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7C1" w14:textId="77777777" w:rsidR="00D3090F" w:rsidRDefault="00D3090F">
      <w:pPr>
        <w:rPr>
          <w:rFonts w:ascii="Open Sans" w:eastAsia="Open Sans" w:hAnsi="Open Sans" w:cs="Open Sans"/>
          <w:sz w:val="18"/>
          <w:szCs w:val="18"/>
        </w:rPr>
      </w:pPr>
    </w:p>
    <w:p w14:paraId="751DB749" w14:textId="77777777" w:rsidR="00D3090F" w:rsidRPr="005D5B43" w:rsidRDefault="00746AC1">
      <w:pPr>
        <w:widowControl w:val="0"/>
        <w:spacing w:line="288" w:lineRule="auto"/>
        <w:ind w:left="-284"/>
        <w:rPr>
          <w:rFonts w:ascii="Open Sans" w:eastAsia="Open Sans" w:hAnsi="Open Sans" w:cs="Open Sans"/>
          <w:color w:val="000000"/>
          <w:sz w:val="14"/>
          <w:szCs w:val="14"/>
          <w:lang w:val="ru-RU"/>
        </w:rPr>
      </w:pPr>
      <w:r>
        <w:rPr>
          <w:rFonts w:ascii="Open Sans" w:eastAsia="Open Sans" w:hAnsi="Open Sans" w:cs="Open Sans"/>
          <w:noProof/>
          <w:sz w:val="14"/>
          <w:szCs w:val="14"/>
        </w:rPr>
        <w:drawing>
          <wp:inline distT="114300" distB="114300" distL="114300" distR="114300" wp14:anchorId="63F10932" wp14:editId="30FAB821">
            <wp:extent cx="3103481" cy="1166813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3481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D5B43">
        <w:rPr>
          <w:rFonts w:ascii="Open Sans" w:eastAsia="Open Sans" w:hAnsi="Open Sans" w:cs="Open Sans"/>
          <w:b/>
          <w:sz w:val="30"/>
          <w:szCs w:val="30"/>
          <w:lang w:val="ru-RU"/>
        </w:rPr>
        <w:t xml:space="preserve">                         </w:t>
      </w:r>
    </w:p>
    <w:p w14:paraId="2D6C5F5C" w14:textId="40B639CC" w:rsidR="00ED671C" w:rsidRPr="00ED671C" w:rsidRDefault="00ED671C">
      <w:pPr>
        <w:jc w:val="center"/>
        <w:rPr>
          <w:rFonts w:asciiTheme="minorHAnsi" w:eastAsia="Open Sans" w:hAnsiTheme="minorHAnsi" w:cs="Open Sans"/>
          <w:color w:val="FF009E"/>
          <w:sz w:val="32"/>
          <w:szCs w:val="32"/>
          <w:lang w:val="ru-RU"/>
        </w:rPr>
      </w:pPr>
      <w:r>
        <w:rPr>
          <w:rFonts w:asciiTheme="minorHAnsi" w:eastAsia="Open Sans" w:hAnsiTheme="minorHAnsi" w:cs="Open Sans"/>
          <w:color w:val="FF009E"/>
          <w:sz w:val="32"/>
          <w:szCs w:val="32"/>
          <w:lang w:val="ru-RU"/>
        </w:rPr>
        <w:t xml:space="preserve">Итоговое мероприятие по </w:t>
      </w:r>
      <w:r w:rsidR="005D5B43">
        <w:rPr>
          <w:rFonts w:asciiTheme="minorHAnsi" w:eastAsia="Open Sans" w:hAnsiTheme="minorHAnsi" w:cs="Open Sans"/>
          <w:color w:val="FF009E"/>
          <w:sz w:val="32"/>
          <w:szCs w:val="32"/>
          <w:lang w:val="ru-RU"/>
        </w:rPr>
        <w:t>проект</w:t>
      </w:r>
      <w:r>
        <w:rPr>
          <w:rFonts w:asciiTheme="minorHAnsi" w:eastAsia="Open Sans" w:hAnsiTheme="minorHAnsi" w:cs="Open Sans"/>
          <w:color w:val="FF009E"/>
          <w:sz w:val="32"/>
          <w:szCs w:val="32"/>
          <w:lang w:val="ru-RU"/>
        </w:rPr>
        <w:t xml:space="preserve">у </w:t>
      </w:r>
      <w:r>
        <w:rPr>
          <w:rFonts w:asciiTheme="minorHAnsi" w:eastAsia="Open Sans" w:hAnsiTheme="minorHAnsi" w:cs="Open Sans"/>
          <w:color w:val="FF009E"/>
          <w:sz w:val="32"/>
          <w:szCs w:val="32"/>
        </w:rPr>
        <w:t>Cata</w:t>
      </w:r>
      <w:r w:rsidRPr="00ED671C">
        <w:rPr>
          <w:rFonts w:asciiTheme="minorHAnsi" w:eastAsia="Open Sans" w:hAnsiTheme="minorHAnsi" w:cs="Open Sans"/>
          <w:color w:val="FF009E"/>
          <w:sz w:val="32"/>
          <w:szCs w:val="32"/>
          <w:lang w:val="ru-RU"/>
        </w:rPr>
        <w:t>3</w:t>
      </w:r>
      <w:r>
        <w:rPr>
          <w:rFonts w:asciiTheme="minorHAnsi" w:eastAsia="Open Sans" w:hAnsiTheme="minorHAnsi" w:cs="Open Sans"/>
          <w:color w:val="FF009E"/>
          <w:sz w:val="32"/>
          <w:szCs w:val="32"/>
        </w:rPr>
        <w:t>Pult</w:t>
      </w:r>
    </w:p>
    <w:p w14:paraId="100D5300" w14:textId="6252AEF7" w:rsidR="00D3090F" w:rsidRPr="005D5B43" w:rsidRDefault="005D5B43">
      <w:pPr>
        <w:jc w:val="center"/>
        <w:rPr>
          <w:rFonts w:ascii="Open Sans" w:eastAsia="Open Sans" w:hAnsi="Open Sans" w:cs="Open Sans"/>
          <w:color w:val="FF009E"/>
          <w:sz w:val="32"/>
          <w:szCs w:val="32"/>
          <w:lang w:val="ru-RU"/>
        </w:rPr>
      </w:pPr>
      <w:r>
        <w:rPr>
          <w:rFonts w:asciiTheme="minorHAnsi" w:eastAsia="Open Sans" w:hAnsiTheme="minorHAnsi" w:cs="Open Sans"/>
          <w:color w:val="FF009E"/>
          <w:sz w:val="32"/>
          <w:szCs w:val="32"/>
          <w:lang w:val="ru-RU"/>
        </w:rPr>
        <w:t>международного консорциума «Санкт-Петербургский Кластер чистых технологий для городской среды</w:t>
      </w:r>
      <w:r w:rsidR="00C30FF3">
        <w:rPr>
          <w:rFonts w:asciiTheme="minorHAnsi" w:eastAsia="Open Sans" w:hAnsiTheme="minorHAnsi" w:cs="Open Sans"/>
          <w:color w:val="FF009E"/>
          <w:sz w:val="32"/>
          <w:szCs w:val="32"/>
          <w:lang w:val="ru-RU"/>
        </w:rPr>
        <w:t>»</w:t>
      </w:r>
    </w:p>
    <w:p w14:paraId="6A35D4A1" w14:textId="77777777" w:rsidR="00D3090F" w:rsidRPr="005D5B43" w:rsidRDefault="00D3090F">
      <w:pPr>
        <w:rPr>
          <w:rFonts w:ascii="Open Sans" w:eastAsia="Open Sans" w:hAnsi="Open Sans" w:cs="Open Sans"/>
          <w:b/>
          <w:lang w:val="ru-RU"/>
        </w:rPr>
      </w:pPr>
    </w:p>
    <w:p w14:paraId="2E2B1615" w14:textId="0BE13F89" w:rsidR="00D3090F" w:rsidRPr="005D5B43" w:rsidRDefault="00ED671C">
      <w:pPr>
        <w:jc w:val="center"/>
        <w:rPr>
          <w:rFonts w:ascii="Open Sans" w:eastAsia="Open Sans" w:hAnsi="Open Sans" w:cs="Open Sans"/>
          <w:b/>
          <w:sz w:val="26"/>
          <w:szCs w:val="26"/>
          <w:lang w:val="ru-RU"/>
        </w:rPr>
      </w:pPr>
      <w:r w:rsidRP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26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мая </w:t>
      </w:r>
      <w:r w:rsidR="005D5B43">
        <w:rPr>
          <w:rFonts w:asciiTheme="minorHAnsi" w:eastAsia="Open Sans" w:hAnsiTheme="minorHAnsi" w:cs="Open Sans"/>
          <w:b/>
          <w:sz w:val="26"/>
          <w:szCs w:val="26"/>
          <w:lang w:val="ru-RU"/>
        </w:rPr>
        <w:t>202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2</w:t>
      </w:r>
    </w:p>
    <w:p w14:paraId="45FAE531" w14:textId="77777777" w:rsidR="00D3090F" w:rsidRPr="005D5B43" w:rsidRDefault="00D3090F">
      <w:pPr>
        <w:jc w:val="center"/>
        <w:rPr>
          <w:rFonts w:ascii="Open Sans" w:eastAsia="Open Sans" w:hAnsi="Open Sans" w:cs="Open Sans"/>
          <w:b/>
          <w:sz w:val="26"/>
          <w:szCs w:val="26"/>
          <w:lang w:val="ru-RU"/>
        </w:rPr>
      </w:pPr>
    </w:p>
    <w:p w14:paraId="4537602B" w14:textId="631C33F2" w:rsidR="00D3090F" w:rsidRPr="00ED671C" w:rsidRDefault="00746AC1">
      <w:pPr>
        <w:jc w:val="center"/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 w:rsidRP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1</w:t>
      </w:r>
      <w:r w:rsidR="00ED671C" w:rsidRP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6</w:t>
      </w:r>
      <w:r w:rsidR="005D5B43"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  <w:r w:rsid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0</w:t>
      </w:r>
      <w:r w:rsidR="005D5B43">
        <w:rPr>
          <w:rFonts w:asciiTheme="minorHAnsi" w:eastAsia="Open Sans" w:hAnsiTheme="minorHAnsi" w:cs="Open Sans"/>
          <w:b/>
          <w:sz w:val="26"/>
          <w:szCs w:val="26"/>
          <w:lang w:val="ru-RU"/>
        </w:rPr>
        <w:t>0 – 1</w:t>
      </w:r>
      <w:r w:rsid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8</w:t>
      </w:r>
      <w:r w:rsidR="005D5B43"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  <w:r w:rsid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0</w:t>
      </w:r>
      <w:r w:rsidR="005D5B43">
        <w:rPr>
          <w:rFonts w:asciiTheme="minorHAnsi" w:eastAsia="Open Sans" w:hAnsiTheme="minorHAnsi" w:cs="Open Sans"/>
          <w:b/>
          <w:sz w:val="26"/>
          <w:szCs w:val="26"/>
          <w:lang w:val="ru-RU"/>
        </w:rPr>
        <w:t>0</w:t>
      </w:r>
      <w:r w:rsidRP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(</w:t>
      </w:r>
      <w:r w:rsidR="005D5B43">
        <w:rPr>
          <w:rFonts w:asciiTheme="minorHAnsi" w:eastAsia="Open Sans" w:hAnsiTheme="minorHAnsi" w:cs="Open Sans"/>
          <w:b/>
          <w:sz w:val="26"/>
          <w:szCs w:val="26"/>
          <w:lang w:val="ru-RU"/>
        </w:rPr>
        <w:t>МСК</w:t>
      </w:r>
      <w:r w:rsidRP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)</w:t>
      </w:r>
    </w:p>
    <w:p w14:paraId="3EC46EAC" w14:textId="77777777" w:rsidR="00ED671C" w:rsidRDefault="005D5B43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Количество участников: 1</w:t>
      </w:r>
      <w:r w:rsid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0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человек, </w:t>
      </w:r>
    </w:p>
    <w:p w14:paraId="63C6F33D" w14:textId="75013B5A" w:rsidR="005D5B43" w:rsidRPr="00141B85" w:rsidRDefault="00ED671C">
      <w:pPr>
        <w:rPr>
          <w:rFonts w:asciiTheme="minorHAnsi" w:eastAsia="Open Sans" w:hAnsiTheme="minorHAnsi" w:cs="Open Sans"/>
          <w:b/>
          <w:i/>
          <w:iCs/>
          <w:sz w:val="26"/>
          <w:szCs w:val="26"/>
          <w:lang w:val="ru-RU"/>
        </w:rPr>
      </w:pPr>
      <w:r w:rsidRPr="00141B85">
        <w:rPr>
          <w:rFonts w:asciiTheme="minorHAnsi" w:eastAsia="Open Sans" w:hAnsiTheme="minorHAnsi" w:cs="Open Sans"/>
          <w:b/>
          <w:i/>
          <w:iCs/>
          <w:sz w:val="26"/>
          <w:szCs w:val="26"/>
          <w:lang w:val="ru-RU"/>
        </w:rPr>
        <w:t xml:space="preserve">Заказ трансфера </w:t>
      </w:r>
    </w:p>
    <w:p w14:paraId="6F92EB83" w14:textId="304B164E" w:rsidR="00C91CE2" w:rsidRDefault="00C91CE2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15.</w:t>
      </w:r>
      <w:r w:rsid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3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0-1</w:t>
      </w:r>
      <w:r w:rsid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6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  <w:r w:rsidR="00ED671C">
        <w:rPr>
          <w:rFonts w:asciiTheme="minorHAnsi" w:eastAsia="Open Sans" w:hAnsiTheme="minorHAnsi" w:cs="Open Sans"/>
          <w:b/>
          <w:sz w:val="26"/>
          <w:szCs w:val="26"/>
          <w:lang w:val="ru-RU"/>
        </w:rPr>
        <w:t>0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0. Сбор участников. Кофе-брейк</w:t>
      </w:r>
      <w:r w:rsid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</w:p>
    <w:p w14:paraId="4828783F" w14:textId="790A4D49" w:rsidR="002C23EB" w:rsidRDefault="00C91CE2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1</w:t>
      </w:r>
      <w:r w:rsid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>6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  <w:r w:rsid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>0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0-1</w:t>
      </w:r>
      <w:r w:rsid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>7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  <w:r w:rsid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>0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0.</w:t>
      </w:r>
      <w:r w:rsid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</w:t>
      </w:r>
    </w:p>
    <w:p w14:paraId="1B43F3EA" w14:textId="713D53E0" w:rsidR="002C23EB" w:rsidRDefault="002C23EB" w:rsidP="002C23EB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Подведение итогов </w:t>
      </w:r>
      <w:r w:rsid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российскими участниками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проекта:</w:t>
      </w:r>
    </w:p>
    <w:p w14:paraId="49A2E237" w14:textId="00AD2E56" w:rsidR="00C91CE2" w:rsidRDefault="002C23EB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- 16:00-16:15 презентация ООО «Космос»;</w:t>
      </w:r>
    </w:p>
    <w:p w14:paraId="444FB53B" w14:textId="00907586" w:rsidR="002C23EB" w:rsidRDefault="002C23EB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- 16:15-16:30, презентация НП «Домовладелец»</w:t>
      </w:r>
    </w:p>
    <w:p w14:paraId="40F9421D" w14:textId="55BDCC4D" w:rsidR="002C23EB" w:rsidRDefault="002C23EB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- 16:30-16:45, презентация идеи «</w:t>
      </w:r>
      <w:r w:rsidRP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>Государственно-частное партнёрство – создание международного мета-кластера «Зелёный альянс» (Green Net Alliance)»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с </w:t>
      </w:r>
      <w:r w:rsidR="00141B85" w:rsidRP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>крауд-платформ</w:t>
      </w:r>
      <w:r w:rsid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>ы</w:t>
      </w:r>
      <w:r w:rsidR="00141B85" w:rsidRP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«Сильные идеи для нового времени» </w:t>
      </w:r>
    </w:p>
    <w:p w14:paraId="1D17E88A" w14:textId="3E45B0EE" w:rsidR="00141B85" w:rsidRDefault="00C91CE2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16.</w:t>
      </w:r>
      <w:r w:rsid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>45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-17.00. </w:t>
      </w:r>
      <w:r w:rsid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>презентация идеи «</w:t>
      </w:r>
      <w:r w:rsidR="00141B85" w:rsidRP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>Соседи за устойчивое будущее»: новое поколение программ межрегионального и приграничного сотрудничества российских регионов на период до 2030 года</w:t>
      </w:r>
      <w:r w:rsidR="00141B85" w:rsidRPr="002C23EB">
        <w:rPr>
          <w:rFonts w:asciiTheme="minorHAnsi" w:eastAsia="Open Sans" w:hAnsiTheme="minorHAnsi" w:cs="Open Sans"/>
          <w:b/>
          <w:sz w:val="26"/>
          <w:szCs w:val="26"/>
          <w:lang w:val="ru-RU"/>
        </w:rPr>
        <w:t>»</w:t>
      </w:r>
      <w:r w:rsid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с </w:t>
      </w:r>
      <w:r w:rsidR="00141B85" w:rsidRP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>крауд-платформ</w:t>
      </w:r>
      <w:r w:rsid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>ы</w:t>
      </w:r>
      <w:r w:rsidR="00141B85" w:rsidRPr="00141B85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«Сильные идеи для нового времени» </w:t>
      </w:r>
    </w:p>
    <w:p w14:paraId="4A9E46A4" w14:textId="43243ACA" w:rsidR="00C91CE2" w:rsidRDefault="00456F9D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17.00-17.30. </w:t>
      </w:r>
      <w:r w:rsidR="00C91CE2">
        <w:rPr>
          <w:rFonts w:asciiTheme="minorHAnsi" w:eastAsia="Open Sans" w:hAnsiTheme="minorHAnsi" w:cs="Open Sans"/>
          <w:b/>
          <w:sz w:val="26"/>
          <w:szCs w:val="26"/>
          <w:lang w:val="ru-RU"/>
        </w:rPr>
        <w:t>Дискуссия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. </w:t>
      </w:r>
      <w:r w:rsidR="00C91CE2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Свободное общение.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Холодные з</w:t>
      </w:r>
      <w:r w:rsidR="00C91CE2">
        <w:rPr>
          <w:rFonts w:asciiTheme="minorHAnsi" w:eastAsia="Open Sans" w:hAnsiTheme="minorHAnsi" w:cs="Open Sans"/>
          <w:b/>
          <w:sz w:val="26"/>
          <w:szCs w:val="26"/>
          <w:lang w:val="ru-RU"/>
        </w:rPr>
        <w:t>акуски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</w:t>
      </w:r>
      <w:r w:rsidR="00C91CE2">
        <w:rPr>
          <w:rFonts w:asciiTheme="minorHAnsi" w:eastAsia="Open Sans" w:hAnsiTheme="minorHAnsi" w:cs="Open Sans"/>
          <w:b/>
          <w:sz w:val="26"/>
          <w:szCs w:val="26"/>
          <w:lang w:val="ru-RU"/>
        </w:rPr>
        <w:t>и бокал вина, сока, воды. Кофе, чай.</w:t>
      </w:r>
    </w:p>
    <w:p w14:paraId="116828C7" w14:textId="36979098" w:rsidR="00D3090F" w:rsidRDefault="005D5B43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 w:rsidRPr="005D5B43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Требования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к помещениям:</w:t>
      </w:r>
    </w:p>
    <w:p w14:paraId="62AF4A35" w14:textId="0C77B7F4" w:rsidR="005D5B43" w:rsidRDefault="005D5B43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Зал для презентации</w:t>
      </w:r>
      <w:r w:rsidR="00456F9D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на 10 человек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</w:p>
    <w:p w14:paraId="08B2F139" w14:textId="7FAD44A3" w:rsidR="005D5B43" w:rsidRDefault="005D5B43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Оборудование: проектор, ноутбук.</w:t>
      </w:r>
    </w:p>
    <w:p w14:paraId="127B4645" w14:textId="46679766" w:rsidR="00C91CE2" w:rsidRDefault="00C91CE2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Микроавтобус от станции </w:t>
      </w:r>
      <w:r w:rsidR="00456F9D" w:rsidRPr="00456F9D">
        <w:rPr>
          <w:rFonts w:asciiTheme="minorHAnsi" w:eastAsia="Open Sans" w:hAnsiTheme="minorHAnsi" w:cs="Open Sans"/>
          <w:b/>
          <w:sz w:val="26"/>
          <w:szCs w:val="26"/>
          <w:lang w:val="ru-RU"/>
        </w:rPr>
        <w:t>Купчино</w:t>
      </w:r>
      <w:r w:rsidR="00456F9D" w:rsidRPr="00141B85">
        <w:rPr>
          <w:rFonts w:asciiTheme="minorHAnsi" w:eastAsia="Open Sans" w:hAnsiTheme="minorHAnsi" w:cs="Open Sans"/>
          <w:b/>
          <w:i/>
          <w:iCs/>
          <w:sz w:val="26"/>
          <w:szCs w:val="26"/>
          <w:lang w:val="ru-RU"/>
        </w:rPr>
        <w:t xml:space="preserve"> </w:t>
      </w:r>
      <w:r w:rsidR="00456F9D">
        <w:rPr>
          <w:rFonts w:asciiTheme="minorHAnsi" w:eastAsia="Open Sans" w:hAnsiTheme="minorHAnsi" w:cs="Open Sans"/>
          <w:b/>
          <w:sz w:val="26"/>
          <w:szCs w:val="26"/>
          <w:lang w:val="ru-RU"/>
        </w:rPr>
        <w:t>туда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и обратно.</w:t>
      </w:r>
    </w:p>
    <w:p w14:paraId="78E7E53F" w14:textId="36C3DA01" w:rsidR="00C91CE2" w:rsidRDefault="00C91CE2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Фото и видео съемка (</w:t>
      </w:r>
      <w:r w:rsidR="00456F9D">
        <w:rPr>
          <w:rFonts w:asciiTheme="minorHAnsi" w:eastAsia="Open Sans" w:hAnsiTheme="minorHAnsi" w:cs="Open Sans"/>
          <w:b/>
          <w:sz w:val="26"/>
          <w:szCs w:val="26"/>
          <w:lang w:val="ru-RU"/>
        </w:rPr>
        <w:t>о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бщее фото, </w:t>
      </w:r>
      <w:r w:rsidR="00456F9D">
        <w:rPr>
          <w:rFonts w:asciiTheme="minorHAnsi" w:eastAsia="Open Sans" w:hAnsiTheme="minorHAnsi" w:cs="Open Sans"/>
          <w:b/>
          <w:sz w:val="26"/>
          <w:szCs w:val="26"/>
          <w:lang w:val="ru-RU"/>
        </w:rPr>
        <w:t>ф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ото участник</w:t>
      </w:r>
      <w:r w:rsidR="00456F9D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ов мероприятия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и видео</w:t>
      </w:r>
      <w:r w:rsidR="00456F9D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с подведения итогов российскими участниками проекта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).</w:t>
      </w:r>
      <w:r w:rsidR="00BC2E00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Администратор мероприятия</w:t>
      </w:r>
      <w:r w:rsidR="00BC2E00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и </w:t>
      </w:r>
      <w:r w:rsidR="00BC2E00">
        <w:rPr>
          <w:rFonts w:asciiTheme="minorHAnsi" w:eastAsia="Open Sans" w:hAnsiTheme="minorHAnsi" w:cs="Open Sans"/>
          <w:b/>
          <w:sz w:val="26"/>
          <w:szCs w:val="26"/>
          <w:lang w:val="ru-RU"/>
        </w:rPr>
        <w:t>технический специалист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.</w:t>
      </w:r>
    </w:p>
    <w:p w14:paraId="19B9ED72" w14:textId="0AE28630" w:rsidR="00C46CC6" w:rsidRDefault="00C46CC6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Организатор СПб Кластер чистых технологий</w:t>
      </w:r>
    </w:p>
    <w:p w14:paraId="0F86134C" w14:textId="07A45673" w:rsidR="009C27BA" w:rsidRDefault="009C27BA" w:rsidP="009C27BA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Плательщик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НП «Домовладелец» аренда зала, оборудованного мультимедиа для показа презентаций,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фото и видео съемка</w:t>
      </w:r>
      <w:r w:rsidR="00BC2E00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, технический специалист </w:t>
      </w: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</w:t>
      </w:r>
    </w:p>
    <w:p w14:paraId="01950613" w14:textId="68A225DC" w:rsidR="00AF51F2" w:rsidRDefault="00AF51F2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  <w:r>
        <w:rPr>
          <w:rFonts w:asciiTheme="minorHAnsi" w:eastAsia="Open Sans" w:hAnsiTheme="minorHAnsi" w:cs="Open Sans"/>
          <w:b/>
          <w:sz w:val="26"/>
          <w:szCs w:val="26"/>
          <w:lang w:val="ru-RU"/>
        </w:rPr>
        <w:t>Плате</w:t>
      </w:r>
      <w:r w:rsidR="00C46CC6">
        <w:rPr>
          <w:rFonts w:asciiTheme="minorHAnsi" w:eastAsia="Open Sans" w:hAnsiTheme="minorHAnsi" w:cs="Open Sans"/>
          <w:b/>
          <w:sz w:val="26"/>
          <w:szCs w:val="26"/>
          <w:lang w:val="ru-RU"/>
        </w:rPr>
        <w:t>льщик</w:t>
      </w:r>
      <w:r w:rsidR="009C27BA" w:rsidRPr="009C27BA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</w:t>
      </w:r>
      <w:r w:rsidR="009C27BA">
        <w:rPr>
          <w:rFonts w:asciiTheme="minorHAnsi" w:eastAsia="Open Sans" w:hAnsiTheme="minorHAnsi" w:cs="Open Sans"/>
          <w:b/>
          <w:sz w:val="26"/>
          <w:szCs w:val="26"/>
          <w:lang w:val="ru-RU"/>
        </w:rPr>
        <w:t>ООО «Космос»</w:t>
      </w:r>
      <w:r w:rsidR="009C27BA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</w:t>
      </w:r>
      <w:r w:rsidR="00005446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кофе-брейк, </w:t>
      </w:r>
      <w:r w:rsidR="00BC2E00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фуршет, </w:t>
      </w:r>
      <w:r w:rsidR="00005446">
        <w:rPr>
          <w:rFonts w:asciiTheme="minorHAnsi" w:eastAsia="Open Sans" w:hAnsiTheme="minorHAnsi" w:cs="Open Sans"/>
          <w:b/>
          <w:sz w:val="26"/>
          <w:szCs w:val="26"/>
          <w:lang w:val="ru-RU"/>
        </w:rPr>
        <w:t>трансфер и</w:t>
      </w:r>
      <w:r w:rsidR="00BC2E00">
        <w:rPr>
          <w:rFonts w:asciiTheme="minorHAnsi" w:eastAsia="Open Sans" w:hAnsiTheme="minorHAnsi" w:cs="Open Sans"/>
          <w:b/>
          <w:sz w:val="26"/>
          <w:szCs w:val="26"/>
          <w:lang w:val="ru-RU"/>
        </w:rPr>
        <w:t xml:space="preserve"> а</w:t>
      </w:r>
      <w:r w:rsidR="00BC2E00">
        <w:rPr>
          <w:rFonts w:asciiTheme="minorHAnsi" w:eastAsia="Open Sans" w:hAnsiTheme="minorHAnsi" w:cs="Open Sans"/>
          <w:b/>
          <w:sz w:val="26"/>
          <w:szCs w:val="26"/>
          <w:lang w:val="ru-RU"/>
        </w:rPr>
        <w:t>дминистратор мероприятия</w:t>
      </w:r>
    </w:p>
    <w:p w14:paraId="6FF8BDD0" w14:textId="77777777" w:rsidR="00C91CE2" w:rsidRDefault="00C91CE2">
      <w:pPr>
        <w:rPr>
          <w:rFonts w:asciiTheme="minorHAnsi" w:eastAsia="Open Sans" w:hAnsiTheme="minorHAnsi" w:cs="Open Sans"/>
          <w:b/>
          <w:sz w:val="26"/>
          <w:szCs w:val="26"/>
          <w:lang w:val="ru-RU"/>
        </w:rPr>
      </w:pPr>
    </w:p>
    <w:sectPr w:rsidR="00C91CE2" w:rsidSect="004301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800" w:bottom="1440" w:left="1800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7F6B" w14:textId="77777777" w:rsidR="003B6000" w:rsidRDefault="003B6000">
      <w:r>
        <w:separator/>
      </w:r>
    </w:p>
  </w:endnote>
  <w:endnote w:type="continuationSeparator" w:id="0">
    <w:p w14:paraId="4B320182" w14:textId="77777777" w:rsidR="003B6000" w:rsidRDefault="003B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07DA" w14:textId="77777777" w:rsidR="00D3090F" w:rsidRDefault="00746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F42458" w14:textId="77777777" w:rsidR="00D3090F" w:rsidRDefault="00D309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A10C" w14:textId="77777777" w:rsidR="00D3090F" w:rsidRDefault="00746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5D5B43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</w:p>
  <w:p w14:paraId="7D394E81" w14:textId="77777777" w:rsidR="00D3090F" w:rsidRDefault="00746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2DC3E34" wp14:editId="164B33B9">
              <wp:simplePos x="0" y="0"/>
              <wp:positionH relativeFrom="column">
                <wp:posOffset>1917700</wp:posOffset>
              </wp:positionH>
              <wp:positionV relativeFrom="paragraph">
                <wp:posOffset>-139699</wp:posOffset>
              </wp:positionV>
              <wp:extent cx="3219450" cy="476250"/>
              <wp:effectExtent l="0" t="0" r="0" b="0"/>
              <wp:wrapSquare wrapText="bothSides" distT="0" distB="0" distL="0" distR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55140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A4F73" w14:textId="77777777" w:rsidR="00D3090F" w:rsidRDefault="00746AC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color w:val="000000"/>
                              <w:sz w:val="16"/>
                            </w:rPr>
                            <w:t xml:space="preserve">Funded by the European Union, the Russian Federation </w:t>
                          </w:r>
                        </w:p>
                        <w:p w14:paraId="5B86D281" w14:textId="77777777" w:rsidR="00D3090F" w:rsidRDefault="00746AC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color w:val="000000"/>
                              <w:sz w:val="16"/>
                            </w:rPr>
                            <w:t>and the Republic of Finland.</w:t>
                          </w:r>
                        </w:p>
                        <w:p w14:paraId="5E4695FF" w14:textId="77777777" w:rsidR="00D3090F" w:rsidRDefault="00D3090F">
                          <w:pPr>
                            <w:jc w:val="center"/>
                            <w:textDirection w:val="btLr"/>
                          </w:pPr>
                        </w:p>
                        <w:p w14:paraId="54F5507F" w14:textId="77777777" w:rsidR="00D3090F" w:rsidRDefault="00D3090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DC3E34" id="Прямоугольник 3" o:spid="_x0000_s1026" style="position:absolute;margin-left:151pt;margin-top:-11pt;width:253.5pt;height:37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" filled="f" stroked="f">
              <v:textbox inset="2.53958mm,1.2694mm,2.53958mm,1.2694mm">
                <w:txbxContent>
                  <w:p w14:paraId="59BA4F73" w14:textId="77777777" w:rsidR="00D3090F" w:rsidRDefault="00746AC1">
                    <w:pPr>
                      <w:jc w:val="center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i/>
                        <w:color w:val="000000"/>
                        <w:sz w:val="16"/>
                      </w:rPr>
                      <w:t xml:space="preserve">Funded by the European Union, the Russian Federation </w:t>
                    </w:r>
                  </w:p>
                  <w:p w14:paraId="5B86D281" w14:textId="77777777" w:rsidR="00D3090F" w:rsidRDefault="00746AC1">
                    <w:pPr>
                      <w:jc w:val="center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i/>
                        <w:color w:val="000000"/>
                        <w:sz w:val="16"/>
                      </w:rPr>
                      <w:t>and the Republic of Finland.</w:t>
                    </w:r>
                  </w:p>
                  <w:p w14:paraId="5E4695FF" w14:textId="77777777" w:rsidR="00D3090F" w:rsidRDefault="00D3090F">
                    <w:pPr>
                      <w:jc w:val="center"/>
                      <w:textDirection w:val="btLr"/>
                    </w:pPr>
                  </w:p>
                  <w:p w14:paraId="54F5507F" w14:textId="77777777" w:rsidR="00D3090F" w:rsidRDefault="00D3090F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5E0C0A16" wp14:editId="0EEBCB95">
          <wp:simplePos x="0" y="0"/>
          <wp:positionH relativeFrom="column">
            <wp:posOffset>614045</wp:posOffset>
          </wp:positionH>
          <wp:positionV relativeFrom="paragraph">
            <wp:posOffset>-235582</wp:posOffset>
          </wp:positionV>
          <wp:extent cx="1443355" cy="498475"/>
          <wp:effectExtent l="0" t="0" r="0" b="0"/>
          <wp:wrapSquare wrapText="bothSides" distT="0" distB="0" distL="0" distR="0"/>
          <wp:docPr id="3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35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8DB6" w14:textId="77777777" w:rsidR="00D3090F" w:rsidRDefault="00746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2A5D34E6" wp14:editId="54C3370B">
              <wp:simplePos x="0" y="0"/>
              <wp:positionH relativeFrom="column">
                <wp:posOffset>1917700</wp:posOffset>
              </wp:positionH>
              <wp:positionV relativeFrom="paragraph">
                <wp:posOffset>-139699</wp:posOffset>
              </wp:positionV>
              <wp:extent cx="3219450" cy="476250"/>
              <wp:effectExtent l="0" t="0" r="0" b="0"/>
              <wp:wrapSquare wrapText="bothSides" distT="0" distB="0" distL="0" distR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55140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B666" w14:textId="77777777" w:rsidR="00D3090F" w:rsidRDefault="00746AC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8"/>
                            </w:rPr>
                            <w:t xml:space="preserve">Funded by the European Union, the Russian Federation </w:t>
                          </w:r>
                        </w:p>
                        <w:p w14:paraId="629636ED" w14:textId="77777777" w:rsidR="00D3090F" w:rsidRDefault="00746AC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8"/>
                            </w:rPr>
                            <w:t>and the Republic of Finland.</w:t>
                          </w:r>
                        </w:p>
                        <w:p w14:paraId="37C61410" w14:textId="77777777" w:rsidR="00D3090F" w:rsidRDefault="00D3090F">
                          <w:pPr>
                            <w:jc w:val="center"/>
                            <w:textDirection w:val="btLr"/>
                          </w:pPr>
                        </w:p>
                        <w:p w14:paraId="44FC8E37" w14:textId="77777777" w:rsidR="00D3090F" w:rsidRDefault="00D3090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5D34E6" id="Прямоугольник 2" o:spid="_x0000_s1027" style="position:absolute;margin-left:151pt;margin-top:-11pt;width:253.5pt;height:37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" filled="f" stroked="f">
              <v:textbox inset="2.53958mm,1.2694mm,2.53958mm,1.2694mm">
                <w:txbxContent>
                  <w:p w14:paraId="31C4B666" w14:textId="77777777" w:rsidR="00D3090F" w:rsidRDefault="00746AC1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8"/>
                      </w:rPr>
                      <w:t xml:space="preserve">Funded by the European Union, the Russian Federation </w:t>
                    </w:r>
                  </w:p>
                  <w:p w14:paraId="629636ED" w14:textId="77777777" w:rsidR="00D3090F" w:rsidRDefault="00746AC1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8"/>
                      </w:rPr>
                      <w:t>and the Republic of Finland.</w:t>
                    </w:r>
                  </w:p>
                  <w:p w14:paraId="37C61410" w14:textId="77777777" w:rsidR="00D3090F" w:rsidRDefault="00D3090F">
                    <w:pPr>
                      <w:jc w:val="center"/>
                      <w:textDirection w:val="btLr"/>
                    </w:pPr>
                  </w:p>
                  <w:p w14:paraId="44FC8E37" w14:textId="77777777" w:rsidR="00D3090F" w:rsidRDefault="00D3090F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0237284" wp14:editId="4AED23C5">
              <wp:simplePos x="0" y="0"/>
              <wp:positionH relativeFrom="column">
                <wp:posOffset>5575300</wp:posOffset>
              </wp:positionH>
              <wp:positionV relativeFrom="paragraph">
                <wp:posOffset>-76199</wp:posOffset>
              </wp:positionV>
              <wp:extent cx="247650" cy="24765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B8895" w14:textId="77777777" w:rsidR="00D3090F" w:rsidRDefault="00746AC1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237284" id="Прямоугольник 1" o:spid="_x0000_s1028" style="position:absolute;margin-left:439pt;margin-top:-6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" filled="f" stroked="f">
              <v:textbox inset="2.53958mm,1.2694mm,2.53958mm,1.2694mm">
                <w:txbxContent>
                  <w:p w14:paraId="26AB8895" w14:textId="77777777" w:rsidR="00D3090F" w:rsidRDefault="00746AC1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  <w:sz w:val="16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hidden="0" allowOverlap="1" wp14:anchorId="0682130A" wp14:editId="47210B46">
          <wp:simplePos x="0" y="0"/>
          <wp:positionH relativeFrom="column">
            <wp:posOffset>614045</wp:posOffset>
          </wp:positionH>
          <wp:positionV relativeFrom="paragraph">
            <wp:posOffset>-235582</wp:posOffset>
          </wp:positionV>
          <wp:extent cx="1443355" cy="498475"/>
          <wp:effectExtent l="0" t="0" r="0" b="0"/>
          <wp:wrapSquare wrapText="bothSides" distT="0" distB="0" distL="0" distR="0"/>
          <wp:docPr id="3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35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CC46" w14:textId="77777777" w:rsidR="003B6000" w:rsidRDefault="003B6000">
      <w:r>
        <w:separator/>
      </w:r>
    </w:p>
  </w:footnote>
  <w:footnote w:type="continuationSeparator" w:id="0">
    <w:p w14:paraId="27FA5B74" w14:textId="77777777" w:rsidR="003B6000" w:rsidRDefault="003B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1D0C" w14:textId="77777777" w:rsidR="00D3090F" w:rsidRDefault="00746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F1BF" w14:textId="5088D62A" w:rsidR="0043012E" w:rsidRDefault="0043012E">
    <w:pPr>
      <w:pStyle w:val="a5"/>
    </w:pPr>
  </w:p>
  <w:p w14:paraId="13B8CBAB" w14:textId="72629FDE" w:rsidR="00D3090F" w:rsidRDefault="00D309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0F"/>
    <w:rsid w:val="00005446"/>
    <w:rsid w:val="00141B85"/>
    <w:rsid w:val="002C23EB"/>
    <w:rsid w:val="003B6000"/>
    <w:rsid w:val="0043012E"/>
    <w:rsid w:val="00456F9D"/>
    <w:rsid w:val="005D5B43"/>
    <w:rsid w:val="00746AC1"/>
    <w:rsid w:val="007B68A1"/>
    <w:rsid w:val="007B7F76"/>
    <w:rsid w:val="0093626C"/>
    <w:rsid w:val="009C27BA"/>
    <w:rsid w:val="00A7533B"/>
    <w:rsid w:val="00AF51F2"/>
    <w:rsid w:val="00BC2E00"/>
    <w:rsid w:val="00C30FF3"/>
    <w:rsid w:val="00C46CC6"/>
    <w:rsid w:val="00C91CE2"/>
    <w:rsid w:val="00D3090F"/>
    <w:rsid w:val="00E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6955"/>
  <w15:docId w15:val="{736FA911-52D9-448D-AB2A-7C3EB17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30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12E"/>
  </w:style>
  <w:style w:type="paragraph" w:styleId="a7">
    <w:name w:val="Body Text"/>
    <w:basedOn w:val="a"/>
    <w:link w:val="a8"/>
    <w:uiPriority w:val="99"/>
    <w:unhideWhenUsed/>
    <w:rsid w:val="00ED67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D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риколай питиримов</dc:creator>
  <cp:lastModifiedBy>pitirim@mail.ru</cp:lastModifiedBy>
  <cp:revision>9</cp:revision>
  <dcterms:created xsi:type="dcterms:W3CDTF">2022-05-16T15:29:00Z</dcterms:created>
  <dcterms:modified xsi:type="dcterms:W3CDTF">2022-05-18T12:10:00Z</dcterms:modified>
</cp:coreProperties>
</file>